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4C0AB" w14:textId="77777777" w:rsidR="000B2DD8" w:rsidRDefault="000B2DD8" w:rsidP="000B2DD8">
      <w:pPr>
        <w:widowControl w:val="0"/>
        <w:spacing w:before="240" w:after="240"/>
        <w:rPr>
          <w:rFonts w:ascii="Calibri" w:eastAsia="Calibri" w:hAnsi="Calibri" w:cs="Calibri"/>
          <w:b/>
          <w:color w:val="7030A0"/>
          <w:sz w:val="28"/>
          <w:szCs w:val="28"/>
        </w:rPr>
      </w:pPr>
      <w:bookmarkStart w:id="0" w:name="_heading=h.gjdgxs" w:colFirst="0" w:colLast="0"/>
      <w:bookmarkEnd w:id="0"/>
    </w:p>
    <w:p w14:paraId="227FBA91" w14:textId="2BB07833" w:rsidR="00F703F5" w:rsidRDefault="00F703F5" w:rsidP="000B2DD8">
      <w:pPr>
        <w:widowControl w:val="0"/>
        <w:spacing w:before="240" w:after="240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F703F5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През 2020</w:t>
      </w:r>
      <w:r w:rsidR="004E05CE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</w:t>
      </w:r>
      <w:r w:rsidR="005104BF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г. </w:t>
      </w:r>
      <w:r w:rsidRPr="00F703F5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компаниите измениха начина, по който общуват с клиентите си</w:t>
      </w:r>
    </w:p>
    <w:p w14:paraId="5182EA0F" w14:textId="77777777" w:rsidR="00F703F5" w:rsidRDefault="00F703F5" w:rsidP="00F703F5">
      <w:pPr>
        <w:widowControl w:val="0"/>
        <w:spacing w:before="240" w:after="240"/>
        <w:jc w:val="center"/>
        <w:rPr>
          <w:rFonts w:ascii="Calibri" w:eastAsia="Calibri" w:hAnsi="Calibri" w:cs="Calibri"/>
          <w:i/>
          <w:lang w:val="bg-BG"/>
        </w:rPr>
      </w:pPr>
      <w:r w:rsidRPr="00F703F5">
        <w:rPr>
          <w:rFonts w:ascii="Calibri" w:eastAsia="Calibri" w:hAnsi="Calibri" w:cs="Calibri"/>
          <w:i/>
          <w:lang w:val="bg-BG"/>
        </w:rPr>
        <w:t xml:space="preserve">Резултатите на Viber за изминалата година показват, че в България с </w:t>
      </w:r>
      <w:r w:rsidRPr="00F703F5">
        <w:rPr>
          <w:rFonts w:ascii="Calibri" w:eastAsia="Calibri" w:hAnsi="Calibri" w:cs="Calibri"/>
          <w:b/>
          <w:i/>
          <w:lang w:val="bg-BG"/>
        </w:rPr>
        <w:t>60%</w:t>
      </w:r>
      <w:r w:rsidRPr="00F703F5">
        <w:rPr>
          <w:rFonts w:ascii="Calibri" w:eastAsia="Calibri" w:hAnsi="Calibri" w:cs="Calibri"/>
          <w:i/>
          <w:lang w:val="bg-BG"/>
        </w:rPr>
        <w:t xml:space="preserve"> са се увеличили изпратените бизнес съобщения, а </w:t>
      </w:r>
      <w:r w:rsidRPr="00F703F5">
        <w:rPr>
          <w:rFonts w:ascii="Calibri" w:eastAsia="Calibri" w:hAnsi="Calibri" w:cs="Calibri"/>
          <w:b/>
          <w:i/>
          <w:lang w:val="bg-BG"/>
        </w:rPr>
        <w:t>71%</w:t>
      </w:r>
      <w:r w:rsidRPr="00F703F5">
        <w:rPr>
          <w:rFonts w:ascii="Calibri" w:eastAsia="Calibri" w:hAnsi="Calibri" w:cs="Calibri"/>
          <w:i/>
          <w:lang w:val="bg-BG"/>
        </w:rPr>
        <w:t xml:space="preserve"> е ръстът в броя  на корпоративните канали</w:t>
      </w:r>
    </w:p>
    <w:p w14:paraId="53D3A735" w14:textId="77777777" w:rsidR="00F703F5" w:rsidRPr="00F703F5" w:rsidRDefault="00890F3F" w:rsidP="00F703F5">
      <w:pPr>
        <w:widowControl w:val="0"/>
        <w:spacing w:before="240" w:after="240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 4</w:t>
      </w:r>
      <w:r w:rsidRPr="00A2729B">
        <w:rPr>
          <w:rFonts w:ascii="Calibri" w:eastAsia="Calibri" w:hAnsi="Calibri" w:cs="Calibri"/>
          <w:b/>
          <w:highlight w:val="white"/>
          <w:lang w:val="bg-BG"/>
        </w:rPr>
        <w:t xml:space="preserve"> февруари</w:t>
      </w:r>
      <w:r>
        <w:rPr>
          <w:rFonts w:ascii="Calibri" w:eastAsia="Calibri" w:hAnsi="Calibri" w:cs="Calibri"/>
          <w:b/>
          <w:highlight w:val="white"/>
        </w:rPr>
        <w:t xml:space="preserve"> 2021 г.</w:t>
      </w:r>
      <w:r>
        <w:rPr>
          <w:rFonts w:ascii="Calibri" w:eastAsia="Calibri" w:hAnsi="Calibri" w:cs="Calibri"/>
          <w:highlight w:val="white"/>
        </w:rPr>
        <w:t xml:space="preserve"> -</w:t>
      </w:r>
      <w:hyperlink r:id="rId7">
        <w:r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0000FF"/>
            <w:u w:val="single"/>
          </w:rPr>
          <w:t>Rakuten Viber</w:t>
        </w:r>
      </w:hyperlink>
      <w:r>
        <w:rPr>
          <w:rFonts w:ascii="Calibri" w:eastAsia="Calibri" w:hAnsi="Calibri" w:cs="Calibri"/>
        </w:rPr>
        <w:t xml:space="preserve">, </w:t>
      </w:r>
      <w:r w:rsidR="00F703F5" w:rsidRPr="00F703F5">
        <w:rPr>
          <w:rFonts w:ascii="Calibri" w:eastAsia="Calibri" w:hAnsi="Calibri" w:cs="Calibri"/>
          <w:lang w:val="bg-BG"/>
        </w:rPr>
        <w:t>водещото приложение за комуникация, оформя глобалната маркетинг сцена, така като и тази в България. Компанията предлага решения за бизнеса, с които брандовете да общуват по-пълноценно с клиентите си. През 2020 г. компаниите започнаха да разбират все по-силно стойността на онлайн комуникацията с клиенти си. Пандемията от COVID-19 и придружаващите я ограничителни мерки принудиха организациите активно да преминат към инструменти за дигитално общуване с клиентите си.</w:t>
      </w:r>
    </w:p>
    <w:p w14:paraId="79C27471" w14:textId="77777777" w:rsidR="00F703F5" w:rsidRPr="00F703F5" w:rsidRDefault="00F703F5" w:rsidP="00F703F5">
      <w:pPr>
        <w:widowControl w:val="0"/>
        <w:spacing w:before="240" w:after="240"/>
        <w:jc w:val="both"/>
        <w:rPr>
          <w:rFonts w:ascii="Calibri" w:eastAsia="Calibri" w:hAnsi="Calibri" w:cs="Calibri"/>
          <w:lang w:val="bg-BG"/>
        </w:rPr>
      </w:pPr>
      <w:r w:rsidRPr="00F703F5">
        <w:rPr>
          <w:rFonts w:ascii="Calibri" w:eastAsia="Calibri" w:hAnsi="Calibri" w:cs="Calibri"/>
          <w:lang w:val="bg-BG"/>
        </w:rPr>
        <w:t xml:space="preserve">Приложенията за съобщения, като платформи за интерактивно взаимодействие между бизнеса и аудиторията, помагат на компаниите да се фокусират върху общуване с клиентите още по-ефективно. Интересът към директната комуникация с потребителя в приложението за съобщения и желанието да им се осигури най-доброто изживяване, доведоха до увеличение на броя  бизнес профили и увеличение на рекламните съобщения във Viber. Всичко това, логично води и до увеличение на броя на компаниите, които използват Viber за бизнес цели. Имайки предвид това, основната отговорност за Viber е и винаги ще бъде запазването на високи морални стандарти и етичност по отношение на рекламите, които присъстват в приложението от потребителска гледна точка.  </w:t>
      </w:r>
    </w:p>
    <w:p w14:paraId="5075659B" w14:textId="49FC6911" w:rsidR="00F703F5" w:rsidRDefault="00F703F5" w:rsidP="00F703F5">
      <w:pPr>
        <w:widowControl w:val="0"/>
        <w:spacing w:before="240" w:after="240"/>
        <w:jc w:val="both"/>
        <w:rPr>
          <w:rFonts w:ascii="Calibri" w:eastAsia="Calibri" w:hAnsi="Calibri" w:cs="Calibri"/>
          <w:i/>
          <w:lang w:val="bg-BG"/>
        </w:rPr>
      </w:pPr>
      <w:r w:rsidRPr="00F703F5">
        <w:rPr>
          <w:rFonts w:ascii="Calibri" w:eastAsia="Calibri" w:hAnsi="Calibri" w:cs="Calibri"/>
          <w:lang w:val="bg-BG"/>
        </w:rPr>
        <w:t xml:space="preserve">Следвайки тенденцията, през последната година броят на бизнес профили във Viber се е увеличил с </w:t>
      </w:r>
      <w:r w:rsidRPr="005A379E">
        <w:rPr>
          <w:rFonts w:ascii="Calibri" w:eastAsia="Calibri" w:hAnsi="Calibri" w:cs="Calibri"/>
          <w:b/>
          <w:lang w:val="bg-BG"/>
        </w:rPr>
        <w:t>58%</w:t>
      </w:r>
      <w:r w:rsidRPr="00F703F5">
        <w:rPr>
          <w:rFonts w:ascii="Calibri" w:eastAsia="Calibri" w:hAnsi="Calibri" w:cs="Calibri"/>
          <w:lang w:val="bg-BG"/>
        </w:rPr>
        <w:t xml:space="preserve"> в световен мащаб и с впечатляващите </w:t>
      </w:r>
      <w:r w:rsidRPr="005A379E">
        <w:rPr>
          <w:rFonts w:ascii="Calibri" w:eastAsia="Calibri" w:hAnsi="Calibri" w:cs="Calibri"/>
          <w:b/>
          <w:lang w:val="bg-BG"/>
        </w:rPr>
        <w:t>71%</w:t>
      </w:r>
      <w:r w:rsidRPr="00F703F5">
        <w:rPr>
          <w:rFonts w:ascii="Calibri" w:eastAsia="Calibri" w:hAnsi="Calibri" w:cs="Calibri"/>
          <w:lang w:val="bg-BG"/>
        </w:rPr>
        <w:t xml:space="preserve"> в България. За българския бизнес се наблюдава значително увеличение от 2019 г. на изпратените съобщения като цяло - </w:t>
      </w:r>
      <w:r w:rsidRPr="005A379E">
        <w:rPr>
          <w:rFonts w:ascii="Calibri" w:eastAsia="Calibri" w:hAnsi="Calibri" w:cs="Calibri"/>
          <w:b/>
          <w:lang w:val="bg-BG"/>
        </w:rPr>
        <w:t>60%</w:t>
      </w:r>
      <w:r w:rsidRPr="00F703F5">
        <w:rPr>
          <w:rFonts w:ascii="Calibri" w:eastAsia="Calibri" w:hAnsi="Calibri" w:cs="Calibri"/>
          <w:lang w:val="bg-BG"/>
        </w:rPr>
        <w:t xml:space="preserve"> и особено на транзакционните съобщения (например: потвърждение на поръчка, доставка и други) - увеличение с </w:t>
      </w:r>
      <w:r w:rsidRPr="005A379E">
        <w:rPr>
          <w:rFonts w:ascii="Calibri" w:eastAsia="Calibri" w:hAnsi="Calibri" w:cs="Calibri"/>
          <w:b/>
          <w:lang w:val="bg-BG"/>
        </w:rPr>
        <w:t>67%</w:t>
      </w:r>
      <w:r w:rsidRPr="00F703F5">
        <w:rPr>
          <w:rFonts w:ascii="Calibri" w:eastAsia="Calibri" w:hAnsi="Calibri" w:cs="Calibri"/>
          <w:lang w:val="bg-BG"/>
        </w:rPr>
        <w:t xml:space="preserve">. Друга нарастваща тенденция - повече марки </w:t>
      </w:r>
      <w:r>
        <w:rPr>
          <w:rFonts w:ascii="Calibri" w:eastAsia="Calibri" w:hAnsi="Calibri" w:cs="Calibri"/>
          <w:lang w:val="bg-BG"/>
        </w:rPr>
        <w:t xml:space="preserve">започват да изграждат </w:t>
      </w:r>
      <w:r w:rsidRPr="00F703F5">
        <w:rPr>
          <w:rFonts w:ascii="Calibri" w:eastAsia="Calibri" w:hAnsi="Calibri" w:cs="Calibri"/>
          <w:lang w:val="bg-BG"/>
        </w:rPr>
        <w:t>1:1</w:t>
      </w:r>
      <w:r>
        <w:rPr>
          <w:rFonts w:ascii="Calibri" w:eastAsia="Calibri" w:hAnsi="Calibri" w:cs="Calibri"/>
          <w:lang w:val="bg-BG"/>
        </w:rPr>
        <w:t xml:space="preserve"> разговори </w:t>
      </w:r>
      <w:r w:rsidRPr="00F703F5">
        <w:rPr>
          <w:rFonts w:ascii="Calibri" w:eastAsia="Calibri" w:hAnsi="Calibri" w:cs="Calibri"/>
          <w:lang w:val="bg-BG"/>
        </w:rPr>
        <w:t xml:space="preserve"> с клиентите си, вместо просто да изпращат еднопосочни съобщения. Те осъзнават стойността на диалога с клиентите си: за да предоставят обслужване, да получат обратна връзка и отзиви от тях, да позволят поръчки и т.н.</w:t>
      </w:r>
      <w:r w:rsidRPr="00F703F5">
        <w:rPr>
          <w:rFonts w:ascii="Calibri" w:eastAsia="Calibri" w:hAnsi="Calibri" w:cs="Calibri"/>
          <w:i/>
          <w:lang w:val="bg-BG"/>
        </w:rPr>
        <w:t xml:space="preserve"> </w:t>
      </w:r>
    </w:p>
    <w:p w14:paraId="3F547632" w14:textId="7A93A3A2" w:rsidR="0038191E" w:rsidRPr="005A379E" w:rsidRDefault="00F703F5" w:rsidP="00890F3F">
      <w:pPr>
        <w:widowControl w:val="0"/>
        <w:spacing w:before="240" w:after="240"/>
        <w:jc w:val="both"/>
        <w:rPr>
          <w:rFonts w:ascii="Calibri" w:eastAsia="Calibri" w:hAnsi="Calibri" w:cs="Calibri"/>
          <w:lang w:val="bg-BG"/>
        </w:rPr>
      </w:pPr>
      <w:r w:rsidRPr="00F703F5">
        <w:rPr>
          <w:rFonts w:ascii="Calibri" w:eastAsia="Calibri" w:hAnsi="Calibri" w:cs="Calibri"/>
          <w:i/>
          <w:lang w:val="bg-BG"/>
        </w:rPr>
        <w:t xml:space="preserve">„Пандемията изненада много компании. Тези, които преди предпочитаха да взаимодействат с аудитория си по стандартния начин, бяха принудени бързо да преструктурират своите комуникационни стратегии и да обмислят нови алтернативни дигитални решения. Използването на готова платформа, например за съобщения, помогна на много от тях не само да намалят разходите за дигитализация, но и да изградят по-тесни взаимоотношения с клиентите си. Ние от Viber виждаме нарастващия интерес на компаниите към комуникация чрез приложенията за съобщения, но винаги ще третираме цялото </w:t>
      </w:r>
      <w:proofErr w:type="spellStart"/>
      <w:r w:rsidRPr="00F703F5">
        <w:rPr>
          <w:rFonts w:ascii="Calibri" w:eastAsia="Calibri" w:hAnsi="Calibri" w:cs="Calibri"/>
          <w:i/>
          <w:lang w:val="bg-BG"/>
        </w:rPr>
        <w:t>брандирано</w:t>
      </w:r>
      <w:proofErr w:type="spellEnd"/>
      <w:r w:rsidRPr="00F703F5">
        <w:rPr>
          <w:rFonts w:ascii="Calibri" w:eastAsia="Calibri" w:hAnsi="Calibri" w:cs="Calibri"/>
          <w:i/>
          <w:lang w:val="bg-BG"/>
        </w:rPr>
        <w:t xml:space="preserve"> съдържание, показвано във Viber, с високи етични и морални стандарти </w:t>
      </w:r>
      <w:r w:rsidRPr="00F703F5">
        <w:rPr>
          <w:rFonts w:ascii="Calibri" w:eastAsia="Calibri" w:hAnsi="Calibri" w:cs="Calibri"/>
          <w:i/>
          <w:lang w:val="bg-BG"/>
        </w:rPr>
        <w:lastRenderedPageBreak/>
        <w:t>- давайки възможност на потребителите да избират своя канал за комуникация с компаниите и сами да определят своите рекламни предпочитания.</w:t>
      </w:r>
      <w:r>
        <w:rPr>
          <w:rFonts w:ascii="Calibri" w:eastAsia="Calibri" w:hAnsi="Calibri" w:cs="Calibri"/>
          <w:i/>
          <w:lang w:val="bg-BG"/>
        </w:rPr>
        <w:t xml:space="preserve"> </w:t>
      </w:r>
      <w:r w:rsidRPr="00F703F5">
        <w:rPr>
          <w:rFonts w:ascii="Calibri" w:eastAsia="Calibri" w:hAnsi="Calibri" w:cs="Calibri"/>
          <w:i/>
          <w:lang w:val="bg-BG"/>
        </w:rPr>
        <w:t>Тенденция ще продължи да върви нагоре, защото използването им става все по-масово</w:t>
      </w:r>
      <w:r w:rsidR="004E05CE">
        <w:rPr>
          <w:rFonts w:ascii="Calibri" w:eastAsia="Calibri" w:hAnsi="Calibri" w:cs="Calibri"/>
          <w:i/>
          <w:lang w:val="bg-BG"/>
        </w:rPr>
        <w:t xml:space="preserve"> </w:t>
      </w:r>
      <w:r w:rsidRPr="00F703F5">
        <w:rPr>
          <w:rFonts w:ascii="Calibri" w:eastAsia="Calibri" w:hAnsi="Calibri" w:cs="Calibri"/>
          <w:i/>
          <w:lang w:val="bg-BG"/>
        </w:rPr>
        <w:t>- до 2027 г. се очаква броят на потребители на чат платформите да бъде почти 3 милиарда</w:t>
      </w:r>
      <w:r w:rsidR="005A379E">
        <w:rPr>
          <w:rFonts w:ascii="Calibri" w:eastAsia="Calibri" w:hAnsi="Calibri" w:cs="Calibri"/>
          <w:i/>
          <w:lang w:val="bg-BG"/>
        </w:rPr>
        <w:t>.</w:t>
      </w:r>
      <w:r w:rsidRPr="00F703F5">
        <w:rPr>
          <w:rFonts w:ascii="Calibri" w:eastAsia="Calibri" w:hAnsi="Calibri" w:cs="Calibri"/>
          <w:i/>
          <w:lang w:val="bg-BG"/>
        </w:rPr>
        <w:t xml:space="preserve">“, </w:t>
      </w:r>
      <w:r w:rsidRPr="005A379E">
        <w:rPr>
          <w:rFonts w:ascii="Calibri" w:eastAsia="Calibri" w:hAnsi="Calibri" w:cs="Calibri"/>
          <w:lang w:val="bg-BG"/>
        </w:rPr>
        <w:t>коментира Константин Костадинов, старши директор продажби - ЦИЕ и ОНД в Rakuten Viber</w:t>
      </w:r>
    </w:p>
    <w:p w14:paraId="48CAB0AC" w14:textId="20352D78" w:rsidR="00F703F5" w:rsidRPr="00F703F5" w:rsidRDefault="00F703F5" w:rsidP="00F703F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703F5">
        <w:rPr>
          <w:rFonts w:ascii="Calibri" w:eastAsia="Calibri" w:hAnsi="Calibri" w:cs="Calibri"/>
          <w:lang w:val="bg-BG"/>
        </w:rPr>
        <w:t xml:space="preserve">Viber отбеляза рязко увеличение на броя на реклами в приложението в световен мащаб, в такива сегменти, като доставка на храна </w:t>
      </w:r>
      <w:r w:rsidRPr="005A379E">
        <w:rPr>
          <w:rFonts w:ascii="Calibri" w:eastAsia="Calibri" w:hAnsi="Calibri" w:cs="Calibri"/>
          <w:b/>
          <w:lang w:val="bg-BG"/>
        </w:rPr>
        <w:t>(+ 174%)</w:t>
      </w:r>
      <w:r w:rsidRPr="00F703F5">
        <w:rPr>
          <w:rFonts w:ascii="Calibri" w:eastAsia="Calibri" w:hAnsi="Calibri" w:cs="Calibri"/>
          <w:lang w:val="bg-BG"/>
        </w:rPr>
        <w:t xml:space="preserve">, социални медии </w:t>
      </w:r>
      <w:r w:rsidRPr="005A379E">
        <w:rPr>
          <w:rFonts w:ascii="Calibri" w:eastAsia="Calibri" w:hAnsi="Calibri" w:cs="Calibri"/>
          <w:b/>
          <w:lang w:val="bg-BG"/>
        </w:rPr>
        <w:t>(+ 244%)</w:t>
      </w:r>
      <w:r w:rsidRPr="00F703F5">
        <w:rPr>
          <w:rFonts w:ascii="Calibri" w:eastAsia="Calibri" w:hAnsi="Calibri" w:cs="Calibri"/>
          <w:lang w:val="bg-BG"/>
        </w:rPr>
        <w:t xml:space="preserve"> и мобилни игри </w:t>
      </w:r>
      <w:r w:rsidRPr="005A379E">
        <w:rPr>
          <w:rFonts w:ascii="Calibri" w:eastAsia="Calibri" w:hAnsi="Calibri" w:cs="Calibri"/>
          <w:b/>
          <w:lang w:val="bg-BG"/>
        </w:rPr>
        <w:t>(+ 122%)</w:t>
      </w:r>
      <w:r w:rsidRPr="00F703F5">
        <w:rPr>
          <w:rFonts w:ascii="Calibri" w:eastAsia="Calibri" w:hAnsi="Calibri" w:cs="Calibri"/>
          <w:lang w:val="bg-BG"/>
        </w:rPr>
        <w:t xml:space="preserve">. Най-малко реклама през 2020 година е закупена от туризма, </w:t>
      </w:r>
      <w:r w:rsidR="00F220BF">
        <w:rPr>
          <w:rFonts w:ascii="Calibri" w:eastAsia="Calibri" w:hAnsi="Calibri" w:cs="Calibri"/>
          <w:lang w:val="bg-BG"/>
        </w:rPr>
        <w:t xml:space="preserve">автомобилната индустрия и </w:t>
      </w:r>
      <w:proofErr w:type="spellStart"/>
      <w:r w:rsidR="00F220BF">
        <w:rPr>
          <w:rFonts w:ascii="Calibri" w:eastAsia="Calibri" w:hAnsi="Calibri" w:cs="Calibri"/>
          <w:lang w:val="bg-BG"/>
        </w:rPr>
        <w:t>бързо</w:t>
      </w:r>
      <w:r w:rsidRPr="00F703F5">
        <w:rPr>
          <w:rFonts w:ascii="Calibri" w:eastAsia="Calibri" w:hAnsi="Calibri" w:cs="Calibri"/>
          <w:lang w:val="bg-BG"/>
        </w:rPr>
        <w:t>оборотните</w:t>
      </w:r>
      <w:proofErr w:type="spellEnd"/>
      <w:r w:rsidRPr="00F703F5">
        <w:rPr>
          <w:rFonts w:ascii="Calibri" w:eastAsia="Calibri" w:hAnsi="Calibri" w:cs="Calibri"/>
          <w:lang w:val="bg-BG"/>
        </w:rPr>
        <w:t xml:space="preserve"> стоки, тъй като тези индустрии най-силно усещат ограниченията, причинени от пандемията, и в резултат показват спад в търсенето на реклама. Като цяло компаниите, използвали директна реклама в приложението, са се увеличили със 115% в световен мащаб, а в България с </w:t>
      </w:r>
      <w:r w:rsidRPr="005A379E">
        <w:rPr>
          <w:rFonts w:ascii="Calibri" w:eastAsia="Calibri" w:hAnsi="Calibri" w:cs="Calibri"/>
          <w:b/>
          <w:lang w:val="bg-BG"/>
        </w:rPr>
        <w:t>53%</w:t>
      </w:r>
      <w:r w:rsidRPr="00F703F5">
        <w:rPr>
          <w:rFonts w:ascii="Calibri" w:eastAsia="Calibri" w:hAnsi="Calibri" w:cs="Calibri"/>
          <w:lang w:val="bg-BG"/>
        </w:rPr>
        <w:t xml:space="preserve"> спрямо предходната година.</w:t>
      </w:r>
    </w:p>
    <w:p w14:paraId="22E89B57" w14:textId="77777777" w:rsidR="00F703F5" w:rsidRPr="00F703F5" w:rsidRDefault="00F703F5" w:rsidP="00F703F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703F5">
        <w:rPr>
          <w:rFonts w:ascii="Calibri" w:eastAsia="Calibri" w:hAnsi="Calibri" w:cs="Calibri"/>
          <w:lang w:val="bg-BG"/>
        </w:rPr>
        <w:t xml:space="preserve">Значителен ръст през 2020 г. се наблюдава и по отношение на чат </w:t>
      </w:r>
      <w:proofErr w:type="spellStart"/>
      <w:r w:rsidRPr="00F703F5">
        <w:rPr>
          <w:rFonts w:ascii="Calibri" w:eastAsia="Calibri" w:hAnsi="Calibri" w:cs="Calibri"/>
          <w:lang w:val="bg-BG"/>
        </w:rPr>
        <w:t>ботовете</w:t>
      </w:r>
      <w:proofErr w:type="spellEnd"/>
      <w:r w:rsidRPr="00F703F5">
        <w:rPr>
          <w:rFonts w:ascii="Calibri" w:eastAsia="Calibri" w:hAnsi="Calibri" w:cs="Calibri"/>
          <w:lang w:val="bg-BG"/>
        </w:rPr>
        <w:t xml:space="preserve">; популярността им по целия свят се увеличава с </w:t>
      </w:r>
      <w:r w:rsidRPr="005A379E">
        <w:rPr>
          <w:rFonts w:ascii="Calibri" w:eastAsia="Calibri" w:hAnsi="Calibri" w:cs="Calibri"/>
          <w:b/>
          <w:lang w:val="bg-BG"/>
        </w:rPr>
        <w:t>48%</w:t>
      </w:r>
      <w:r w:rsidRPr="00F703F5">
        <w:rPr>
          <w:rFonts w:ascii="Calibri" w:eastAsia="Calibri" w:hAnsi="Calibri" w:cs="Calibri"/>
          <w:lang w:val="bg-BG"/>
        </w:rPr>
        <w:t>. Организациите предпочитат да възлагат прости задачи на виртуални асистенти, освобождавайки време за процеси, които изискват по-голямо усилие и ресурс. Клиентите от своя страна оценяват бързината и високото качество на услугите, които компаниите постигат, като използват чатботове.</w:t>
      </w:r>
    </w:p>
    <w:p w14:paraId="55DBA6DF" w14:textId="479D7F62" w:rsidR="00F703F5" w:rsidRDefault="00F703F5" w:rsidP="00F703F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lang w:val="bg-BG"/>
        </w:rPr>
        <w:t xml:space="preserve">За бизнеса - </w:t>
      </w:r>
      <w:r w:rsidRPr="00F703F5">
        <w:rPr>
          <w:rFonts w:ascii="Calibri" w:eastAsia="Calibri" w:hAnsi="Calibri" w:cs="Calibri"/>
          <w:lang w:val="bg-BG"/>
        </w:rPr>
        <w:t>Viber предлага решения за съобщения (чат ботове, бизнес съобщения), брандирани стикери и дисплейни реклами. Съобщенията могат да бъдат транзакцио</w:t>
      </w:r>
      <w:r w:rsidR="005A379E">
        <w:rPr>
          <w:rFonts w:ascii="Calibri" w:eastAsia="Calibri" w:hAnsi="Calibri" w:cs="Calibri"/>
          <w:lang w:val="bg-BG"/>
        </w:rPr>
        <w:t xml:space="preserve">нни </w:t>
      </w:r>
      <w:r w:rsidRPr="00F703F5">
        <w:rPr>
          <w:rFonts w:ascii="Calibri" w:eastAsia="Calibri" w:hAnsi="Calibri" w:cs="Calibri"/>
          <w:lang w:val="bg-BG"/>
        </w:rPr>
        <w:t xml:space="preserve">(например потвърждение на поръчка или известие за доставка на стоки), промоционални (съобщения със </w:t>
      </w:r>
      <w:r>
        <w:rPr>
          <w:rFonts w:ascii="Calibri" w:eastAsia="Calibri" w:hAnsi="Calibri" w:cs="Calibri"/>
          <w:lang w:val="bg-BG"/>
        </w:rPr>
        <w:t xml:space="preserve">специална оферта или промоция), </w:t>
      </w:r>
      <w:r w:rsidRPr="00F703F5">
        <w:rPr>
          <w:rFonts w:ascii="Calibri" w:eastAsia="Calibri" w:hAnsi="Calibri" w:cs="Calibri"/>
          <w:lang w:val="bg-BG"/>
        </w:rPr>
        <w:t>както и двупосочни сесии за възможност за диалог (поддръжка на клиенти, получаване на обратна връзка, подаване на поръчки).</w:t>
      </w:r>
    </w:p>
    <w:p w14:paraId="003D4637" w14:textId="669DA090" w:rsidR="00B7791A" w:rsidRPr="00B7791A" w:rsidRDefault="00B7791A" w:rsidP="00F703F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B7791A">
        <w:rPr>
          <w:rFonts w:ascii="Calibri" w:eastAsia="Calibri" w:hAnsi="Calibri" w:cs="Calibri"/>
          <w:b/>
          <w:sz w:val="20"/>
          <w:szCs w:val="20"/>
          <w:lang w:val="bg-BG"/>
        </w:rPr>
        <w:t>За</w:t>
      </w:r>
      <w:r w:rsidRPr="00B7791A">
        <w:rPr>
          <w:rFonts w:ascii="Calibri" w:eastAsia="Calibri" w:hAnsi="Calibri" w:cs="Calibri"/>
          <w:b/>
          <w:sz w:val="20"/>
          <w:szCs w:val="20"/>
        </w:rPr>
        <w:t xml:space="preserve"> Rakuten Viber:</w:t>
      </w:r>
      <w:bookmarkStart w:id="1" w:name="_GoBack"/>
      <w:bookmarkEnd w:id="1"/>
    </w:p>
    <w:p w14:paraId="49BB4D66" w14:textId="77777777" w:rsidR="00B7791A" w:rsidRPr="00B7791A" w:rsidRDefault="00B7791A" w:rsidP="00B7791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7791A">
        <w:rPr>
          <w:rFonts w:ascii="Calibri" w:eastAsia="Calibri" w:hAnsi="Calibri" w:cs="Calibri"/>
          <w:sz w:val="20"/>
          <w:szCs w:val="20"/>
        </w:rPr>
        <w:t>В Rakuten Viber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свързваме хората</w:t>
      </w:r>
      <w:r w:rsidRPr="00B7791A">
        <w:rPr>
          <w:rFonts w:ascii="Calibri" w:eastAsia="Calibri" w:hAnsi="Calibri" w:cs="Calibri"/>
          <w:sz w:val="20"/>
          <w:szCs w:val="20"/>
        </w:rPr>
        <w:t>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без значение кои са</w:t>
      </w:r>
      <w:r w:rsidRPr="00B7791A"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откъде са</w:t>
      </w:r>
      <w:r w:rsidRPr="00B7791A">
        <w:rPr>
          <w:rFonts w:ascii="Calibri" w:eastAsia="Calibri" w:hAnsi="Calibri" w:cs="Calibri"/>
          <w:sz w:val="20"/>
          <w:szCs w:val="20"/>
        </w:rPr>
        <w:t>.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Нашите потребители по света имат достъп до разнообразие от функционалности като индивидуални съобщения</w:t>
      </w:r>
      <w:r w:rsidRPr="00B7791A">
        <w:rPr>
          <w:rFonts w:ascii="Calibri" w:eastAsia="Calibri" w:hAnsi="Calibri" w:cs="Calibri"/>
          <w:sz w:val="20"/>
          <w:szCs w:val="20"/>
        </w:rPr>
        <w:t>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видео обаждания</w:t>
      </w:r>
      <w:r w:rsidRPr="00B7791A">
        <w:rPr>
          <w:rFonts w:ascii="Calibri" w:eastAsia="Calibri" w:hAnsi="Calibri" w:cs="Calibri"/>
          <w:sz w:val="20"/>
          <w:szCs w:val="20"/>
        </w:rPr>
        <w:t>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групови чатове</w:t>
      </w:r>
      <w:r w:rsidRPr="00B7791A">
        <w:rPr>
          <w:rFonts w:ascii="Calibri" w:eastAsia="Calibri" w:hAnsi="Calibri" w:cs="Calibri"/>
          <w:sz w:val="20"/>
          <w:szCs w:val="20"/>
        </w:rPr>
        <w:t>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актуализации</w:t>
      </w:r>
      <w:r w:rsidRPr="00B7791A"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дискусии</w:t>
      </w:r>
      <w:r w:rsidRPr="00B7791A">
        <w:rPr>
          <w:rFonts w:ascii="Calibri" w:eastAsia="Calibri" w:hAnsi="Calibri" w:cs="Calibri"/>
          <w:sz w:val="20"/>
          <w:szCs w:val="20"/>
        </w:rPr>
        <w:t xml:space="preserve"> с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техните любими марки</w:t>
      </w:r>
      <w:r w:rsidRPr="00B7791A"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известни личности</w:t>
      </w:r>
      <w:r w:rsidRPr="00B7791A">
        <w:rPr>
          <w:rFonts w:ascii="Calibri" w:eastAsia="Calibri" w:hAnsi="Calibri" w:cs="Calibri"/>
          <w:sz w:val="20"/>
          <w:szCs w:val="20"/>
        </w:rPr>
        <w:t>.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Ние предоставяме на нашите потребители сигурна</w:t>
      </w:r>
      <w:r w:rsidRPr="00B7791A"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свободна среда</w:t>
      </w:r>
      <w:r w:rsidRPr="00B7791A">
        <w:rPr>
          <w:rFonts w:ascii="Calibri" w:eastAsia="Calibri" w:hAnsi="Calibri" w:cs="Calibri"/>
          <w:sz w:val="20"/>
          <w:szCs w:val="20"/>
        </w:rPr>
        <w:t>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където да споделят емоциите си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1951C59" w14:textId="77777777" w:rsidR="00B7791A" w:rsidRPr="00B7791A" w:rsidRDefault="00B7791A" w:rsidP="00B7791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B7791A">
        <w:rPr>
          <w:rFonts w:ascii="Calibri" w:eastAsia="Calibri" w:hAnsi="Calibri" w:cs="Calibri"/>
          <w:sz w:val="20"/>
          <w:szCs w:val="20"/>
        </w:rPr>
        <w:t>Rakuten Viber е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част от семейството на</w:t>
      </w:r>
      <w:r w:rsidRPr="00B7791A">
        <w:rPr>
          <w:rFonts w:ascii="Calibri" w:eastAsia="Calibri" w:hAnsi="Calibri" w:cs="Calibri"/>
          <w:sz w:val="20"/>
          <w:szCs w:val="20"/>
        </w:rPr>
        <w:t xml:space="preserve"> Rakuten Group,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световен лидер</w:t>
      </w:r>
      <w:r w:rsidRPr="00B7791A">
        <w:rPr>
          <w:rFonts w:ascii="Calibri" w:eastAsia="Calibri" w:hAnsi="Calibri" w:cs="Calibri"/>
          <w:sz w:val="20"/>
          <w:szCs w:val="20"/>
        </w:rPr>
        <w:t xml:space="preserve"> в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електронната търговия</w:t>
      </w:r>
      <w:r w:rsidRPr="00B7791A"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финансовите услуги</w:t>
      </w:r>
      <w:r w:rsidRPr="00B7791A">
        <w:rPr>
          <w:rFonts w:ascii="Calibri" w:eastAsia="Calibri" w:hAnsi="Calibri" w:cs="Calibri"/>
          <w:sz w:val="20"/>
          <w:szCs w:val="20"/>
        </w:rPr>
        <w:t>. Rakuten Viber е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официален канал за комуникация на</w:t>
      </w:r>
      <w:r w:rsidRPr="00B7791A">
        <w:rPr>
          <w:rFonts w:ascii="Calibri" w:eastAsia="Calibri" w:hAnsi="Calibri" w:cs="Calibri"/>
          <w:sz w:val="20"/>
          <w:szCs w:val="20"/>
        </w:rPr>
        <w:t xml:space="preserve"> FC Barcelona,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както</w:t>
      </w:r>
      <w:r w:rsidRPr="00B7791A"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официален партньор на</w:t>
      </w:r>
      <w:r w:rsidRPr="00B7791A">
        <w:rPr>
          <w:rFonts w:ascii="Calibri" w:eastAsia="Calibri" w:hAnsi="Calibri" w:cs="Calibri"/>
          <w:sz w:val="20"/>
          <w:szCs w:val="20"/>
        </w:rPr>
        <w:t xml:space="preserve"> Golden State Warriors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за изпращане на съобщения</w:t>
      </w:r>
      <w:r>
        <w:rPr>
          <w:rFonts w:ascii="Calibri" w:eastAsia="Calibri" w:hAnsi="Calibri" w:cs="Calibri"/>
          <w:sz w:val="20"/>
          <w:szCs w:val="20"/>
        </w:rPr>
        <w:t xml:space="preserve">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разговори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06D3F79" w14:textId="77777777" w:rsidR="00F979E0" w:rsidRDefault="00B7791A" w:rsidP="00B7791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7791A">
        <w:rPr>
          <w:rFonts w:ascii="Calibri" w:eastAsia="Calibri" w:hAnsi="Calibri" w:cs="Calibri"/>
          <w:sz w:val="20"/>
          <w:szCs w:val="20"/>
          <w:lang w:val="bg-BG"/>
        </w:rPr>
        <w:t>Присъединете се към</w:t>
      </w:r>
      <w:r w:rsidRPr="00B7791A">
        <w:rPr>
          <w:rFonts w:ascii="Calibri" w:eastAsia="Calibri" w:hAnsi="Calibri" w:cs="Calibri"/>
          <w:sz w:val="20"/>
          <w:szCs w:val="20"/>
        </w:rPr>
        <w:t xml:space="preserve"> Viber и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се насладете на най-доброто комуникационно изживяване</w:t>
      </w:r>
      <w:r w:rsidRPr="00B7791A">
        <w:rPr>
          <w:rFonts w:ascii="Calibri" w:eastAsia="Calibri" w:hAnsi="Calibri" w:cs="Calibri"/>
          <w:sz w:val="20"/>
          <w:szCs w:val="20"/>
        </w:rPr>
        <w:t xml:space="preserve"> в</w:t>
      </w:r>
      <w:r w:rsidRPr="00B7791A">
        <w:rPr>
          <w:rFonts w:ascii="Calibri" w:eastAsia="Calibri" w:hAnsi="Calibri" w:cs="Calibri"/>
          <w:sz w:val="20"/>
          <w:szCs w:val="20"/>
          <w:lang w:val="bg-BG"/>
        </w:rPr>
        <w:t xml:space="preserve"> света</w:t>
      </w:r>
      <w:r w:rsidRPr="00B7791A">
        <w:rPr>
          <w:rFonts w:ascii="Calibri" w:eastAsia="Calibri" w:hAnsi="Calibri" w:cs="Calibri"/>
          <w:sz w:val="20"/>
          <w:szCs w:val="20"/>
        </w:rPr>
        <w:t>.</w:t>
      </w:r>
    </w:p>
    <w:sectPr w:rsidR="00F979E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72991" w14:textId="77777777" w:rsidR="001A38F3" w:rsidRDefault="001A38F3">
      <w:pPr>
        <w:spacing w:line="240" w:lineRule="auto"/>
      </w:pPr>
      <w:r>
        <w:separator/>
      </w:r>
    </w:p>
  </w:endnote>
  <w:endnote w:type="continuationSeparator" w:id="0">
    <w:p w14:paraId="169CF00D" w14:textId="77777777" w:rsidR="001A38F3" w:rsidRDefault="001A3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94132" w14:textId="77777777" w:rsidR="00F979E0" w:rsidRDefault="0036212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34C6FE5F" w14:textId="77777777" w:rsidR="00F979E0" w:rsidRDefault="00F979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A6137" w14:textId="77777777" w:rsidR="001A38F3" w:rsidRDefault="001A38F3">
      <w:pPr>
        <w:spacing w:line="240" w:lineRule="auto"/>
      </w:pPr>
      <w:r>
        <w:separator/>
      </w:r>
    </w:p>
  </w:footnote>
  <w:footnote w:type="continuationSeparator" w:id="0">
    <w:p w14:paraId="2488CE2B" w14:textId="77777777" w:rsidR="001A38F3" w:rsidRDefault="001A3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8C14" w14:textId="77777777" w:rsidR="00F979E0" w:rsidRDefault="00362121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  <w:lang w:val="bg-BG"/>
      </w:rPr>
      <w:drawing>
        <wp:anchor distT="114300" distB="114300" distL="114300" distR="114300" simplePos="0" relativeHeight="251658240" behindDoc="0" locked="0" layoutInCell="1" hidden="0" allowOverlap="1" wp14:anchorId="658EF5F7" wp14:editId="387EE4A4">
          <wp:simplePos x="0" y="0"/>
          <wp:positionH relativeFrom="column">
            <wp:posOffset>3505200</wp:posOffset>
          </wp:positionH>
          <wp:positionV relativeFrom="paragraph">
            <wp:posOffset>76203</wp:posOffset>
          </wp:positionV>
          <wp:extent cx="2449838" cy="411857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E0"/>
    <w:rsid w:val="00004F27"/>
    <w:rsid w:val="000B2DD8"/>
    <w:rsid w:val="000E721B"/>
    <w:rsid w:val="001A38F3"/>
    <w:rsid w:val="001F16C7"/>
    <w:rsid w:val="00362121"/>
    <w:rsid w:val="0038191E"/>
    <w:rsid w:val="00383902"/>
    <w:rsid w:val="004357E2"/>
    <w:rsid w:val="004E05CE"/>
    <w:rsid w:val="00505C0C"/>
    <w:rsid w:val="005104BF"/>
    <w:rsid w:val="005A379E"/>
    <w:rsid w:val="00612AF1"/>
    <w:rsid w:val="006B41C7"/>
    <w:rsid w:val="0073557C"/>
    <w:rsid w:val="007F35A9"/>
    <w:rsid w:val="00873830"/>
    <w:rsid w:val="00890F3F"/>
    <w:rsid w:val="00A2729B"/>
    <w:rsid w:val="00B7791A"/>
    <w:rsid w:val="00C27D30"/>
    <w:rsid w:val="00D72563"/>
    <w:rsid w:val="00DA4CA9"/>
    <w:rsid w:val="00F220BF"/>
    <w:rsid w:val="00F703F5"/>
    <w:rsid w:val="00F979E0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98A7"/>
  <w15:docId w15:val="{CD0CC9AC-4DA1-49B3-8067-94F3927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AU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TPqbMR/lu45Yyepost/EFP4+g==">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19</cp:revision>
  <dcterms:created xsi:type="dcterms:W3CDTF">2020-07-03T13:57:00Z</dcterms:created>
  <dcterms:modified xsi:type="dcterms:W3CDTF">2021-02-04T12:52:00Z</dcterms:modified>
</cp:coreProperties>
</file>